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776" w:rsidRPr="009A7776" w:rsidRDefault="009A7776" w:rsidP="009A7776">
      <w:pPr>
        <w:shd w:val="clear" w:color="auto" w:fill="F8F8F8"/>
        <w:spacing w:before="100" w:after="20" w:line="240" w:lineRule="auto"/>
        <w:jc w:val="center"/>
        <w:textAlignment w:val="baseline"/>
        <w:outlineLvl w:val="0"/>
        <w:rPr>
          <w:rFonts w:asciiTheme="minorBidi" w:eastAsia="Times New Roman" w:hAnsiTheme="minorBidi"/>
          <w:b/>
          <w:bCs/>
          <w:kern w:val="36"/>
          <w:sz w:val="28"/>
          <w:szCs w:val="28"/>
          <w:u w:val="single"/>
          <w:lang w:eastAsia="fr-FR"/>
        </w:rPr>
      </w:pPr>
      <w:r w:rsidRPr="009A7776">
        <w:rPr>
          <w:rFonts w:asciiTheme="minorBidi" w:eastAsia="Times New Roman" w:hAnsiTheme="minorBidi"/>
          <w:b/>
          <w:bCs/>
          <w:kern w:val="36"/>
          <w:sz w:val="28"/>
          <w:szCs w:val="28"/>
          <w:u w:val="single"/>
          <w:rtl/>
          <w:lang w:eastAsia="fr-FR"/>
        </w:rPr>
        <w:t>السيطرة على الغيرة في العلاقة بين الرجل والمرأة</w:t>
      </w:r>
    </w:p>
    <w:p w:rsidR="009A7776" w:rsidRPr="009A7776" w:rsidRDefault="009A7776" w:rsidP="009A7776">
      <w:pPr>
        <w:shd w:val="clear" w:color="auto" w:fill="F8F8F8"/>
        <w:spacing w:after="0" w:line="264" w:lineRule="atLeast"/>
        <w:jc w:val="right"/>
        <w:textAlignment w:val="baseline"/>
        <w:rPr>
          <w:rFonts w:asciiTheme="minorBidi" w:eastAsia="Times New Roman" w:hAnsiTheme="minorBidi"/>
          <w:b/>
          <w:bCs/>
          <w:sz w:val="28"/>
          <w:szCs w:val="28"/>
          <w:lang w:eastAsia="fr-FR"/>
        </w:rPr>
      </w:pPr>
    </w:p>
    <w:p w:rsidR="009A7776" w:rsidRPr="009A7776" w:rsidRDefault="009A7776" w:rsidP="009A7776">
      <w:pPr>
        <w:shd w:val="clear" w:color="auto" w:fill="F8F8F8"/>
        <w:spacing w:after="0" w:line="264" w:lineRule="atLeast"/>
        <w:jc w:val="right"/>
        <w:textAlignment w:val="baseline"/>
        <w:rPr>
          <w:rFonts w:asciiTheme="minorBidi" w:eastAsia="Times New Roman" w:hAnsiTheme="minorBidi"/>
          <w:b/>
          <w:bCs/>
          <w:sz w:val="28"/>
          <w:szCs w:val="28"/>
          <w:lang w:eastAsia="fr-FR"/>
        </w:rPr>
      </w:pPr>
    </w:p>
    <w:p w:rsidR="009A7776" w:rsidRPr="009A7776" w:rsidRDefault="009A7776" w:rsidP="009A7776">
      <w:pPr>
        <w:shd w:val="clear" w:color="auto" w:fill="F8F8F8"/>
        <w:spacing w:after="0" w:line="0" w:lineRule="auto"/>
        <w:jc w:val="right"/>
        <w:textAlignment w:val="baseline"/>
        <w:rPr>
          <w:rFonts w:asciiTheme="minorBidi" w:eastAsia="Times New Roman" w:hAnsiTheme="minorBidi"/>
          <w:b/>
          <w:bCs/>
          <w:sz w:val="28"/>
          <w:szCs w:val="28"/>
          <w:lang w:eastAsia="fr-FR"/>
        </w:rPr>
      </w:pPr>
      <w:r w:rsidRPr="009A7776">
        <w:rPr>
          <w:rFonts w:asciiTheme="minorBidi" w:eastAsia="Times New Roman" w:hAnsiTheme="minorBidi"/>
          <w:b/>
          <w:bCs/>
          <w:noProof/>
          <w:sz w:val="28"/>
          <w:szCs w:val="28"/>
          <w:bdr w:val="none" w:sz="0" w:space="0" w:color="auto" w:frame="1"/>
          <w:lang w:eastAsia="fr-FR"/>
        </w:rPr>
        <w:drawing>
          <wp:inline distT="0" distB="0" distL="0" distR="0">
            <wp:extent cx="1905000" cy="1714500"/>
            <wp:effectExtent l="19050" t="0" r="0" b="0"/>
            <wp:docPr id="2" name="Image 2" descr="السيطرة على الغيرة في العلاقة بين الرجل والمرأة">
              <a:hlinkClick xmlns:a="http://schemas.openxmlformats.org/drawingml/2006/main" r:id="rId4" tooltip="&quot;السيطرة على الغيرة في العلاقة بين الرجل والمرأة&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سيطرة على الغيرة في العلاقة بين الرجل والمرأة">
                      <a:hlinkClick r:id="rId4" tooltip="&quot;السيطرة على الغيرة في العلاقة بين الرجل والمرأة&quot;"/>
                    </pic:cNvPr>
                    <pic:cNvPicPr>
                      <a:picLocks noChangeAspect="1" noChangeArrowheads="1"/>
                    </pic:cNvPicPr>
                  </pic:nvPicPr>
                  <pic:blipFill>
                    <a:blip r:embed="rId5"/>
                    <a:srcRect/>
                    <a:stretch>
                      <a:fillRect/>
                    </a:stretch>
                  </pic:blipFill>
                  <pic:spPr bwMode="auto">
                    <a:xfrm>
                      <a:off x="0" y="0"/>
                      <a:ext cx="1905000" cy="1714500"/>
                    </a:xfrm>
                    <a:prstGeom prst="rect">
                      <a:avLst/>
                    </a:prstGeom>
                    <a:noFill/>
                    <a:ln w="9525">
                      <a:noFill/>
                      <a:miter lim="800000"/>
                      <a:headEnd/>
                      <a:tailEnd/>
                    </a:ln>
                  </pic:spPr>
                </pic:pic>
              </a:graphicData>
            </a:graphic>
          </wp:inline>
        </w:drawing>
      </w:r>
    </w:p>
    <w:p w:rsidR="009A7776" w:rsidRPr="009A7776" w:rsidRDefault="009A7776" w:rsidP="009A7776">
      <w:pPr>
        <w:shd w:val="clear" w:color="auto" w:fill="F8F8F8"/>
        <w:spacing w:after="100" w:line="264" w:lineRule="atLeast"/>
        <w:jc w:val="right"/>
        <w:textAlignment w:val="baseline"/>
        <w:rPr>
          <w:rFonts w:asciiTheme="minorBidi" w:eastAsia="Times New Roman" w:hAnsiTheme="minorBidi"/>
          <w:b/>
          <w:bCs/>
          <w:sz w:val="28"/>
          <w:szCs w:val="28"/>
          <w:lang w:eastAsia="fr-FR"/>
        </w:rPr>
      </w:pPr>
      <w:r w:rsidRPr="009A7776">
        <w:rPr>
          <w:rFonts w:asciiTheme="minorBidi" w:eastAsia="Times New Roman" w:hAnsiTheme="minorBidi"/>
          <w:b/>
          <w:bCs/>
          <w:sz w:val="28"/>
          <w:szCs w:val="28"/>
          <w:rtl/>
          <w:lang w:eastAsia="fr-FR"/>
        </w:rPr>
        <w:t>تسبب الغيرة الصراع النفسي وتهدد الانسجام بين الرجل والمرأة سواء كانا في مرحلة الخطوبة أو الزواج؛ فالشراكة بين الرجل والمرأة تبنى على العلاقة القوية المتماسكة والحب والاحترام والثقة حيث يقدم كل منهما الحب والعطف والدعم للطرف الآخر</w:t>
      </w:r>
      <w:r w:rsidRPr="009A7776">
        <w:rPr>
          <w:rFonts w:asciiTheme="minorBidi" w:eastAsia="Times New Roman" w:hAnsiTheme="minorBidi"/>
          <w:b/>
          <w:bCs/>
          <w:sz w:val="28"/>
          <w:szCs w:val="28"/>
          <w:lang w:eastAsia="fr-FR"/>
        </w:rPr>
        <w:t>.</w:t>
      </w:r>
    </w:p>
    <w:p w:rsidR="009A7776" w:rsidRPr="009A7776" w:rsidRDefault="009A7776" w:rsidP="009A7776">
      <w:pPr>
        <w:shd w:val="clear" w:color="auto" w:fill="F8F8F8"/>
        <w:spacing w:after="100" w:line="264" w:lineRule="atLeast"/>
        <w:jc w:val="right"/>
        <w:textAlignment w:val="baseline"/>
        <w:rPr>
          <w:rFonts w:asciiTheme="minorBidi" w:eastAsia="Times New Roman" w:hAnsiTheme="minorBidi"/>
          <w:b/>
          <w:bCs/>
          <w:sz w:val="28"/>
          <w:szCs w:val="28"/>
          <w:lang w:eastAsia="fr-FR"/>
        </w:rPr>
      </w:pPr>
      <w:proofErr w:type="gramStart"/>
      <w:r w:rsidRPr="009A7776">
        <w:rPr>
          <w:rFonts w:asciiTheme="minorBidi" w:eastAsia="Times New Roman" w:hAnsiTheme="minorBidi"/>
          <w:b/>
          <w:bCs/>
          <w:sz w:val="28"/>
          <w:szCs w:val="28"/>
          <w:rtl/>
          <w:lang w:eastAsia="fr-FR"/>
        </w:rPr>
        <w:t>الغيرة</w:t>
      </w:r>
      <w:proofErr w:type="gramEnd"/>
      <w:r w:rsidRPr="009A7776">
        <w:rPr>
          <w:rFonts w:asciiTheme="minorBidi" w:eastAsia="Times New Roman" w:hAnsiTheme="minorBidi"/>
          <w:b/>
          <w:bCs/>
          <w:sz w:val="28"/>
          <w:szCs w:val="28"/>
          <w:rtl/>
          <w:lang w:eastAsia="fr-FR"/>
        </w:rPr>
        <w:t xml:space="preserve"> من نجاح الآخر</w:t>
      </w:r>
      <w:r w:rsidRPr="009A7776">
        <w:rPr>
          <w:rFonts w:asciiTheme="minorBidi" w:eastAsia="Times New Roman" w:hAnsiTheme="minorBidi"/>
          <w:b/>
          <w:bCs/>
          <w:sz w:val="28"/>
          <w:szCs w:val="28"/>
          <w:lang w:eastAsia="fr-FR"/>
        </w:rPr>
        <w:t>:</w:t>
      </w:r>
      <w:r w:rsidRPr="009A7776">
        <w:rPr>
          <w:rFonts w:asciiTheme="minorBidi" w:eastAsia="Times New Roman" w:hAnsiTheme="minorBidi"/>
          <w:b/>
          <w:bCs/>
          <w:sz w:val="28"/>
          <w:szCs w:val="28"/>
          <w:lang w:eastAsia="fr-FR"/>
        </w:rPr>
        <w:br/>
      </w:r>
      <w:r w:rsidRPr="009A7776">
        <w:rPr>
          <w:rFonts w:asciiTheme="minorBidi" w:eastAsia="Times New Roman" w:hAnsiTheme="minorBidi"/>
          <w:b/>
          <w:bCs/>
          <w:sz w:val="28"/>
          <w:szCs w:val="28"/>
          <w:rtl/>
          <w:lang w:eastAsia="fr-FR"/>
        </w:rPr>
        <w:t>تحتاج المرأة إلى دعم شريكها في حياتها العملية وتشجيعه لها كما تفعل هي حيث تقدم له الدعم والحب والرعاية والتشجيع في عمله</w:t>
      </w:r>
      <w:r w:rsidRPr="009A7776">
        <w:rPr>
          <w:rFonts w:asciiTheme="minorBidi" w:eastAsia="Times New Roman" w:hAnsiTheme="minorBidi"/>
          <w:b/>
          <w:bCs/>
          <w:sz w:val="28"/>
          <w:szCs w:val="28"/>
          <w:lang w:eastAsia="fr-FR"/>
        </w:rPr>
        <w:t>.</w:t>
      </w:r>
      <w:r w:rsidRPr="009A7776">
        <w:rPr>
          <w:rFonts w:asciiTheme="minorBidi" w:eastAsia="Times New Roman" w:hAnsiTheme="minorBidi"/>
          <w:b/>
          <w:bCs/>
          <w:sz w:val="28"/>
          <w:szCs w:val="28"/>
          <w:lang w:eastAsia="fr-FR"/>
        </w:rPr>
        <w:br/>
      </w:r>
      <w:proofErr w:type="gramStart"/>
      <w:r w:rsidRPr="009A7776">
        <w:rPr>
          <w:rFonts w:asciiTheme="minorBidi" w:eastAsia="Times New Roman" w:hAnsiTheme="minorBidi"/>
          <w:b/>
          <w:bCs/>
          <w:sz w:val="28"/>
          <w:szCs w:val="28"/>
          <w:rtl/>
          <w:lang w:eastAsia="fr-FR"/>
        </w:rPr>
        <w:t>يميل</w:t>
      </w:r>
      <w:proofErr w:type="gramEnd"/>
      <w:r w:rsidRPr="009A7776">
        <w:rPr>
          <w:rFonts w:asciiTheme="minorBidi" w:eastAsia="Times New Roman" w:hAnsiTheme="minorBidi"/>
          <w:b/>
          <w:bCs/>
          <w:sz w:val="28"/>
          <w:szCs w:val="28"/>
          <w:rtl/>
          <w:lang w:eastAsia="fr-FR"/>
        </w:rPr>
        <w:t xml:space="preserve"> بعض الرجال للغيرة والشعور بالتهديد من نجاح الأنثى في عملها، وقد يحاول البعض دون وعي وضع بعض العراقيل أمامها، أو التقليل من شأن عملها وإشعارها بعدم أهميته وبأنه مضيعة للوقت</w:t>
      </w:r>
      <w:r w:rsidRPr="009A7776">
        <w:rPr>
          <w:rFonts w:asciiTheme="minorBidi" w:eastAsia="Times New Roman" w:hAnsiTheme="minorBidi"/>
          <w:b/>
          <w:bCs/>
          <w:sz w:val="28"/>
          <w:szCs w:val="28"/>
          <w:lang w:eastAsia="fr-FR"/>
        </w:rPr>
        <w:t>.</w:t>
      </w:r>
      <w:r w:rsidRPr="009A7776">
        <w:rPr>
          <w:rFonts w:asciiTheme="minorBidi" w:eastAsia="Times New Roman" w:hAnsiTheme="minorBidi"/>
          <w:b/>
          <w:bCs/>
          <w:sz w:val="28"/>
          <w:szCs w:val="28"/>
          <w:lang w:eastAsia="fr-FR"/>
        </w:rPr>
        <w:br/>
      </w:r>
      <w:r w:rsidRPr="009A7776">
        <w:rPr>
          <w:rFonts w:asciiTheme="minorBidi" w:eastAsia="Times New Roman" w:hAnsiTheme="minorBidi"/>
          <w:b/>
          <w:bCs/>
          <w:sz w:val="28"/>
          <w:szCs w:val="28"/>
          <w:rtl/>
          <w:lang w:eastAsia="fr-FR"/>
        </w:rPr>
        <w:t>على الرجل أن يقف بجانب شريكته ويساعدها ويدعمها لتحقيق النجاح في عملها، كما يجب أن يتفهم أن نجاحها هو نجاحه والعكس بما أنهما زوجان</w:t>
      </w:r>
      <w:r w:rsidRPr="009A7776">
        <w:rPr>
          <w:rFonts w:asciiTheme="minorBidi" w:eastAsia="Times New Roman" w:hAnsiTheme="minorBidi"/>
          <w:b/>
          <w:bCs/>
          <w:sz w:val="28"/>
          <w:szCs w:val="28"/>
          <w:lang w:eastAsia="fr-FR"/>
        </w:rPr>
        <w:t>.</w:t>
      </w:r>
    </w:p>
    <w:p w:rsidR="009A7776" w:rsidRPr="009A7776" w:rsidRDefault="009A7776" w:rsidP="009A7776">
      <w:pPr>
        <w:shd w:val="clear" w:color="auto" w:fill="F8F8F8"/>
        <w:spacing w:after="100" w:line="264" w:lineRule="atLeast"/>
        <w:jc w:val="right"/>
        <w:textAlignment w:val="baseline"/>
        <w:rPr>
          <w:rFonts w:asciiTheme="minorBidi" w:eastAsia="Times New Roman" w:hAnsiTheme="minorBidi"/>
          <w:b/>
          <w:bCs/>
          <w:sz w:val="28"/>
          <w:szCs w:val="28"/>
          <w:lang w:eastAsia="fr-FR"/>
        </w:rPr>
      </w:pPr>
      <w:proofErr w:type="gramStart"/>
      <w:r w:rsidRPr="009A7776">
        <w:rPr>
          <w:rFonts w:asciiTheme="minorBidi" w:eastAsia="Times New Roman" w:hAnsiTheme="minorBidi"/>
          <w:b/>
          <w:bCs/>
          <w:sz w:val="28"/>
          <w:szCs w:val="28"/>
          <w:rtl/>
          <w:lang w:eastAsia="fr-FR"/>
        </w:rPr>
        <w:t>الغيرة</w:t>
      </w:r>
      <w:proofErr w:type="gramEnd"/>
      <w:r w:rsidRPr="009A7776">
        <w:rPr>
          <w:rFonts w:asciiTheme="minorBidi" w:eastAsia="Times New Roman" w:hAnsiTheme="minorBidi"/>
          <w:b/>
          <w:bCs/>
          <w:sz w:val="28"/>
          <w:szCs w:val="28"/>
          <w:rtl/>
          <w:lang w:eastAsia="fr-FR"/>
        </w:rPr>
        <w:t xml:space="preserve"> العاطفية</w:t>
      </w:r>
      <w:r w:rsidRPr="009A7776">
        <w:rPr>
          <w:rFonts w:asciiTheme="minorBidi" w:eastAsia="Times New Roman" w:hAnsiTheme="minorBidi"/>
          <w:b/>
          <w:bCs/>
          <w:sz w:val="28"/>
          <w:szCs w:val="28"/>
          <w:lang w:eastAsia="fr-FR"/>
        </w:rPr>
        <w:t>:</w:t>
      </w:r>
      <w:r w:rsidRPr="009A7776">
        <w:rPr>
          <w:rFonts w:asciiTheme="minorBidi" w:eastAsia="Times New Roman" w:hAnsiTheme="minorBidi"/>
          <w:b/>
          <w:bCs/>
          <w:sz w:val="28"/>
          <w:szCs w:val="28"/>
          <w:lang w:eastAsia="fr-FR"/>
        </w:rPr>
        <w:br/>
      </w:r>
      <w:r w:rsidRPr="009A7776">
        <w:rPr>
          <w:rFonts w:asciiTheme="minorBidi" w:eastAsia="Times New Roman" w:hAnsiTheme="minorBidi"/>
          <w:b/>
          <w:bCs/>
          <w:sz w:val="28"/>
          <w:szCs w:val="28"/>
          <w:rtl/>
          <w:lang w:eastAsia="fr-FR"/>
        </w:rPr>
        <w:t>هذه الغيرة هي الأكثر شيوعاً بين الأزواج، فتكون بسبب الحب المتبادل والرغبة بالتملك</w:t>
      </w:r>
      <w:r w:rsidRPr="009A7776">
        <w:rPr>
          <w:rFonts w:asciiTheme="minorBidi" w:eastAsia="Times New Roman" w:hAnsiTheme="minorBidi"/>
          <w:b/>
          <w:bCs/>
          <w:sz w:val="28"/>
          <w:szCs w:val="28"/>
          <w:lang w:eastAsia="fr-FR"/>
        </w:rPr>
        <w:t>.</w:t>
      </w:r>
      <w:r w:rsidRPr="009A7776">
        <w:rPr>
          <w:rFonts w:asciiTheme="minorBidi" w:eastAsia="Times New Roman" w:hAnsiTheme="minorBidi"/>
          <w:b/>
          <w:bCs/>
          <w:sz w:val="28"/>
          <w:szCs w:val="28"/>
          <w:lang w:eastAsia="fr-FR"/>
        </w:rPr>
        <w:br/>
      </w:r>
      <w:r w:rsidRPr="009A7776">
        <w:rPr>
          <w:rFonts w:asciiTheme="minorBidi" w:eastAsia="Times New Roman" w:hAnsiTheme="minorBidi"/>
          <w:b/>
          <w:bCs/>
          <w:sz w:val="28"/>
          <w:szCs w:val="28"/>
          <w:rtl/>
          <w:lang w:eastAsia="fr-FR"/>
        </w:rPr>
        <w:t>تكون الغيرة أحياناً لطيفة ورومانسية وتضيف بعض الإثارة للعلاقة، طالما أنها تبقى في الحد المعقول ولا تؤثر على الثقة بين الطرفين</w:t>
      </w:r>
      <w:r w:rsidRPr="009A7776">
        <w:rPr>
          <w:rFonts w:asciiTheme="minorBidi" w:eastAsia="Times New Roman" w:hAnsiTheme="minorBidi"/>
          <w:b/>
          <w:bCs/>
          <w:sz w:val="28"/>
          <w:szCs w:val="28"/>
          <w:lang w:eastAsia="fr-FR"/>
        </w:rPr>
        <w:t>.</w:t>
      </w:r>
    </w:p>
    <w:p w:rsidR="009A7776" w:rsidRPr="009A7776" w:rsidRDefault="009A7776" w:rsidP="009A7776">
      <w:pPr>
        <w:shd w:val="clear" w:color="auto" w:fill="F8F8F8"/>
        <w:spacing w:after="100" w:line="264" w:lineRule="atLeast"/>
        <w:jc w:val="right"/>
        <w:textAlignment w:val="baseline"/>
        <w:rPr>
          <w:rFonts w:asciiTheme="minorBidi" w:eastAsia="Times New Roman" w:hAnsiTheme="minorBidi"/>
          <w:b/>
          <w:bCs/>
          <w:sz w:val="28"/>
          <w:szCs w:val="28"/>
          <w:lang w:eastAsia="fr-FR"/>
        </w:rPr>
      </w:pPr>
      <w:r w:rsidRPr="009A7776">
        <w:rPr>
          <w:rFonts w:asciiTheme="minorBidi" w:eastAsia="Times New Roman" w:hAnsiTheme="minorBidi"/>
          <w:b/>
          <w:bCs/>
          <w:sz w:val="28"/>
          <w:szCs w:val="28"/>
          <w:rtl/>
          <w:lang w:eastAsia="fr-FR"/>
        </w:rPr>
        <w:t>كيف تسيطران على الغيرة</w:t>
      </w:r>
      <w:r w:rsidRPr="009A7776">
        <w:rPr>
          <w:rFonts w:asciiTheme="minorBidi" w:eastAsia="Times New Roman" w:hAnsiTheme="minorBidi"/>
          <w:b/>
          <w:bCs/>
          <w:sz w:val="28"/>
          <w:szCs w:val="28"/>
          <w:lang w:eastAsia="fr-FR"/>
        </w:rPr>
        <w:t>:</w:t>
      </w:r>
    </w:p>
    <w:p w:rsidR="009A7776" w:rsidRPr="009A7776" w:rsidRDefault="009A7776" w:rsidP="009A7776">
      <w:pPr>
        <w:shd w:val="clear" w:color="auto" w:fill="F8F8F8"/>
        <w:spacing w:after="100" w:line="264" w:lineRule="atLeast"/>
        <w:jc w:val="right"/>
        <w:textAlignment w:val="baseline"/>
        <w:rPr>
          <w:rFonts w:asciiTheme="minorBidi" w:eastAsia="Times New Roman" w:hAnsiTheme="minorBidi"/>
          <w:b/>
          <w:bCs/>
          <w:sz w:val="28"/>
          <w:szCs w:val="28"/>
          <w:lang w:eastAsia="fr-FR"/>
        </w:rPr>
      </w:pPr>
      <w:r w:rsidRPr="009A7776">
        <w:rPr>
          <w:rFonts w:asciiTheme="minorBidi" w:eastAsia="Times New Roman" w:hAnsiTheme="minorBidi"/>
          <w:b/>
          <w:bCs/>
          <w:sz w:val="28"/>
          <w:szCs w:val="28"/>
          <w:lang w:eastAsia="fr-FR"/>
        </w:rPr>
        <w:t xml:space="preserve">- </w:t>
      </w:r>
      <w:r w:rsidRPr="009A7776">
        <w:rPr>
          <w:rFonts w:asciiTheme="minorBidi" w:eastAsia="Times New Roman" w:hAnsiTheme="minorBidi"/>
          <w:b/>
          <w:bCs/>
          <w:sz w:val="28"/>
          <w:szCs w:val="28"/>
          <w:rtl/>
          <w:lang w:eastAsia="fr-FR"/>
        </w:rPr>
        <w:t xml:space="preserve">الثقة </w:t>
      </w:r>
      <w:proofErr w:type="gramStart"/>
      <w:r w:rsidRPr="009A7776">
        <w:rPr>
          <w:rFonts w:asciiTheme="minorBidi" w:eastAsia="Times New Roman" w:hAnsiTheme="minorBidi"/>
          <w:b/>
          <w:bCs/>
          <w:sz w:val="28"/>
          <w:szCs w:val="28"/>
          <w:rtl/>
          <w:lang w:eastAsia="fr-FR"/>
        </w:rPr>
        <w:t>بالنفس</w:t>
      </w:r>
      <w:r w:rsidRPr="009A7776">
        <w:rPr>
          <w:rFonts w:asciiTheme="minorBidi" w:eastAsia="Times New Roman" w:hAnsiTheme="minorBidi"/>
          <w:b/>
          <w:bCs/>
          <w:sz w:val="28"/>
          <w:szCs w:val="28"/>
          <w:lang w:eastAsia="fr-FR"/>
        </w:rPr>
        <w:t>:</w:t>
      </w:r>
      <w:proofErr w:type="gramEnd"/>
      <w:r w:rsidRPr="009A7776">
        <w:rPr>
          <w:rFonts w:asciiTheme="minorBidi" w:eastAsia="Times New Roman" w:hAnsiTheme="minorBidi"/>
          <w:b/>
          <w:bCs/>
          <w:sz w:val="28"/>
          <w:szCs w:val="28"/>
          <w:lang w:eastAsia="fr-FR"/>
        </w:rPr>
        <w:t> </w:t>
      </w:r>
      <w:r w:rsidRPr="009A7776">
        <w:rPr>
          <w:rFonts w:asciiTheme="minorBidi" w:eastAsia="Times New Roman" w:hAnsiTheme="minorBidi"/>
          <w:b/>
          <w:bCs/>
          <w:sz w:val="28"/>
          <w:szCs w:val="28"/>
          <w:rtl/>
          <w:lang w:eastAsia="fr-FR"/>
        </w:rPr>
        <w:t>تكون الثقة بالنفس أقل عند الشخص الغيور، لذا يجب أن تكون الثقة بالنفس عند الزوجين عالية لتجنب المشاكل الناتجة عن الغيرة</w:t>
      </w:r>
      <w:r w:rsidRPr="009A7776">
        <w:rPr>
          <w:rFonts w:asciiTheme="minorBidi" w:eastAsia="Times New Roman" w:hAnsiTheme="minorBidi"/>
          <w:b/>
          <w:bCs/>
          <w:sz w:val="28"/>
          <w:szCs w:val="28"/>
          <w:lang w:eastAsia="fr-FR"/>
        </w:rPr>
        <w:t>.</w:t>
      </w:r>
    </w:p>
    <w:p w:rsidR="009A7776" w:rsidRPr="009A7776" w:rsidRDefault="009A7776" w:rsidP="009A7776">
      <w:pPr>
        <w:shd w:val="clear" w:color="auto" w:fill="F8F8F8"/>
        <w:spacing w:after="100" w:line="264" w:lineRule="atLeast"/>
        <w:jc w:val="right"/>
        <w:textAlignment w:val="baseline"/>
        <w:rPr>
          <w:rFonts w:asciiTheme="minorBidi" w:eastAsia="Times New Roman" w:hAnsiTheme="minorBidi"/>
          <w:b/>
          <w:bCs/>
          <w:sz w:val="28"/>
          <w:szCs w:val="28"/>
          <w:lang w:eastAsia="fr-FR"/>
        </w:rPr>
      </w:pPr>
      <w:r w:rsidRPr="009A7776">
        <w:rPr>
          <w:rFonts w:asciiTheme="minorBidi" w:eastAsia="Times New Roman" w:hAnsiTheme="minorBidi"/>
          <w:b/>
          <w:bCs/>
          <w:sz w:val="28"/>
          <w:szCs w:val="28"/>
          <w:lang w:eastAsia="fr-FR"/>
        </w:rPr>
        <w:t xml:space="preserve">- </w:t>
      </w:r>
      <w:r w:rsidRPr="009A7776">
        <w:rPr>
          <w:rFonts w:asciiTheme="minorBidi" w:eastAsia="Times New Roman" w:hAnsiTheme="minorBidi"/>
          <w:b/>
          <w:bCs/>
          <w:sz w:val="28"/>
          <w:szCs w:val="28"/>
          <w:rtl/>
          <w:lang w:eastAsia="fr-FR"/>
        </w:rPr>
        <w:t>معرفة ما يشعل الغيرة</w:t>
      </w:r>
      <w:r w:rsidRPr="009A7776">
        <w:rPr>
          <w:rFonts w:asciiTheme="minorBidi" w:eastAsia="Times New Roman" w:hAnsiTheme="minorBidi"/>
          <w:b/>
          <w:bCs/>
          <w:sz w:val="28"/>
          <w:szCs w:val="28"/>
          <w:lang w:eastAsia="fr-FR"/>
        </w:rPr>
        <w:t>: </w:t>
      </w:r>
      <w:r w:rsidRPr="009A7776">
        <w:rPr>
          <w:rFonts w:asciiTheme="minorBidi" w:eastAsia="Times New Roman" w:hAnsiTheme="minorBidi"/>
          <w:b/>
          <w:bCs/>
          <w:sz w:val="28"/>
          <w:szCs w:val="28"/>
          <w:rtl/>
          <w:lang w:eastAsia="fr-FR"/>
        </w:rPr>
        <w:t>يجب أن يحرص الزوجان على التفاهم وإخبار بعضهما بما يزعجهما وخاصة إن كان سبب الإزعاج شخصاَ ما في حياة الآخر</w:t>
      </w:r>
      <w:r w:rsidRPr="009A7776">
        <w:rPr>
          <w:rFonts w:asciiTheme="minorBidi" w:eastAsia="Times New Roman" w:hAnsiTheme="minorBidi"/>
          <w:b/>
          <w:bCs/>
          <w:sz w:val="28"/>
          <w:szCs w:val="28"/>
          <w:lang w:eastAsia="fr-FR"/>
        </w:rPr>
        <w:t>.</w:t>
      </w:r>
    </w:p>
    <w:p w:rsidR="009A7776" w:rsidRPr="009A7776" w:rsidRDefault="009A7776" w:rsidP="009A7776">
      <w:pPr>
        <w:shd w:val="clear" w:color="auto" w:fill="F8F8F8"/>
        <w:spacing w:after="100" w:line="264" w:lineRule="atLeast"/>
        <w:jc w:val="right"/>
        <w:textAlignment w:val="baseline"/>
        <w:rPr>
          <w:rFonts w:asciiTheme="minorBidi" w:eastAsia="Times New Roman" w:hAnsiTheme="minorBidi"/>
          <w:b/>
          <w:bCs/>
          <w:sz w:val="28"/>
          <w:szCs w:val="28"/>
          <w:lang w:eastAsia="fr-FR"/>
        </w:rPr>
      </w:pPr>
      <w:r w:rsidRPr="009A7776">
        <w:rPr>
          <w:rFonts w:asciiTheme="minorBidi" w:eastAsia="Times New Roman" w:hAnsiTheme="minorBidi"/>
          <w:b/>
          <w:bCs/>
          <w:sz w:val="28"/>
          <w:szCs w:val="28"/>
          <w:lang w:eastAsia="fr-FR"/>
        </w:rPr>
        <w:t xml:space="preserve">- </w:t>
      </w:r>
      <w:r w:rsidRPr="009A7776">
        <w:rPr>
          <w:rFonts w:asciiTheme="minorBidi" w:eastAsia="Times New Roman" w:hAnsiTheme="minorBidi"/>
          <w:b/>
          <w:bCs/>
          <w:sz w:val="28"/>
          <w:szCs w:val="28"/>
          <w:rtl/>
          <w:lang w:eastAsia="fr-FR"/>
        </w:rPr>
        <w:t>السيطرة على التصرفات وردات الفعل</w:t>
      </w:r>
      <w:r w:rsidRPr="009A7776">
        <w:rPr>
          <w:rFonts w:asciiTheme="minorBidi" w:eastAsia="Times New Roman" w:hAnsiTheme="minorBidi"/>
          <w:b/>
          <w:bCs/>
          <w:sz w:val="28"/>
          <w:szCs w:val="28"/>
          <w:lang w:eastAsia="fr-FR"/>
        </w:rPr>
        <w:t>: </w:t>
      </w:r>
      <w:r w:rsidRPr="009A7776">
        <w:rPr>
          <w:rFonts w:asciiTheme="minorBidi" w:eastAsia="Times New Roman" w:hAnsiTheme="minorBidi"/>
          <w:b/>
          <w:bCs/>
          <w:sz w:val="28"/>
          <w:szCs w:val="28"/>
          <w:rtl/>
          <w:lang w:eastAsia="fr-FR"/>
        </w:rPr>
        <w:t>يميل بعض الأشخاص إلى المواجهة والنقاش عند رؤية الشريك يتكلم مع غيرهم أو عندما يطري أحد ما عليه، سيطرا على مشاعركما ولا تنفعلا بل تحدثا بهدوء وتفاهما معاً</w:t>
      </w:r>
      <w:r w:rsidRPr="009A7776">
        <w:rPr>
          <w:rFonts w:asciiTheme="minorBidi" w:eastAsia="Times New Roman" w:hAnsiTheme="minorBidi"/>
          <w:b/>
          <w:bCs/>
          <w:sz w:val="28"/>
          <w:szCs w:val="28"/>
          <w:lang w:eastAsia="fr-FR"/>
        </w:rPr>
        <w:t>.</w:t>
      </w:r>
    </w:p>
    <w:p w:rsidR="009A7776" w:rsidRPr="009A7776" w:rsidRDefault="009A7776" w:rsidP="009A7776">
      <w:pPr>
        <w:shd w:val="clear" w:color="auto" w:fill="F8F8F8"/>
        <w:spacing w:after="100" w:line="264" w:lineRule="atLeast"/>
        <w:jc w:val="right"/>
        <w:textAlignment w:val="baseline"/>
        <w:rPr>
          <w:rFonts w:asciiTheme="minorBidi" w:eastAsia="Times New Roman" w:hAnsiTheme="minorBidi"/>
          <w:b/>
          <w:bCs/>
          <w:sz w:val="28"/>
          <w:szCs w:val="28"/>
          <w:lang w:eastAsia="fr-FR"/>
        </w:rPr>
      </w:pPr>
      <w:r w:rsidRPr="009A7776">
        <w:rPr>
          <w:rFonts w:asciiTheme="minorBidi" w:eastAsia="Times New Roman" w:hAnsiTheme="minorBidi"/>
          <w:b/>
          <w:bCs/>
          <w:sz w:val="28"/>
          <w:szCs w:val="28"/>
          <w:lang w:eastAsia="fr-FR"/>
        </w:rPr>
        <w:t xml:space="preserve">- </w:t>
      </w:r>
      <w:r w:rsidRPr="009A7776">
        <w:rPr>
          <w:rFonts w:asciiTheme="minorBidi" w:eastAsia="Times New Roman" w:hAnsiTheme="minorBidi"/>
          <w:b/>
          <w:bCs/>
          <w:sz w:val="28"/>
          <w:szCs w:val="28"/>
          <w:rtl/>
          <w:lang w:eastAsia="fr-FR"/>
        </w:rPr>
        <w:t>امنحا مساحة خصوصية لبعضكما</w:t>
      </w:r>
      <w:r w:rsidRPr="009A7776">
        <w:rPr>
          <w:rFonts w:asciiTheme="minorBidi" w:eastAsia="Times New Roman" w:hAnsiTheme="minorBidi"/>
          <w:b/>
          <w:bCs/>
          <w:sz w:val="28"/>
          <w:szCs w:val="28"/>
          <w:lang w:eastAsia="fr-FR"/>
        </w:rPr>
        <w:t>: </w:t>
      </w:r>
      <w:r w:rsidRPr="009A7776">
        <w:rPr>
          <w:rFonts w:asciiTheme="minorBidi" w:eastAsia="Times New Roman" w:hAnsiTheme="minorBidi"/>
          <w:b/>
          <w:bCs/>
          <w:sz w:val="28"/>
          <w:szCs w:val="28"/>
          <w:rtl/>
          <w:lang w:eastAsia="fr-FR"/>
        </w:rPr>
        <w:t>من المهم معرفة التفاصيل الصغيرة في حياة الشريكين وخططهما وعملهما، إلا أنه يجب أن تحرصا على عدم الضغط على بعضكما لمعرفة كل شيء يدور في حياة الآخر</w:t>
      </w:r>
      <w:r w:rsidRPr="009A7776">
        <w:rPr>
          <w:rFonts w:asciiTheme="minorBidi" w:eastAsia="Times New Roman" w:hAnsiTheme="minorBidi"/>
          <w:b/>
          <w:bCs/>
          <w:sz w:val="28"/>
          <w:szCs w:val="28"/>
          <w:lang w:eastAsia="fr-FR"/>
        </w:rPr>
        <w:t>.</w:t>
      </w:r>
    </w:p>
    <w:p w:rsidR="009A7776" w:rsidRPr="009A7776" w:rsidRDefault="009A7776" w:rsidP="009A7776">
      <w:pPr>
        <w:shd w:val="clear" w:color="auto" w:fill="F8F8F8"/>
        <w:spacing w:after="100" w:line="264" w:lineRule="atLeast"/>
        <w:jc w:val="right"/>
        <w:textAlignment w:val="baseline"/>
        <w:rPr>
          <w:rFonts w:asciiTheme="minorBidi" w:eastAsia="Times New Roman" w:hAnsiTheme="minorBidi"/>
          <w:b/>
          <w:bCs/>
          <w:sz w:val="28"/>
          <w:szCs w:val="28"/>
          <w:lang w:eastAsia="fr-FR"/>
        </w:rPr>
      </w:pPr>
      <w:r w:rsidRPr="009A7776">
        <w:rPr>
          <w:rFonts w:asciiTheme="minorBidi" w:eastAsia="Times New Roman" w:hAnsiTheme="minorBidi"/>
          <w:b/>
          <w:bCs/>
          <w:sz w:val="28"/>
          <w:szCs w:val="28"/>
          <w:lang w:eastAsia="fr-FR"/>
        </w:rPr>
        <w:t xml:space="preserve">- </w:t>
      </w:r>
      <w:r w:rsidRPr="009A7776">
        <w:rPr>
          <w:rFonts w:asciiTheme="minorBidi" w:eastAsia="Times New Roman" w:hAnsiTheme="minorBidi"/>
          <w:b/>
          <w:bCs/>
          <w:sz w:val="28"/>
          <w:szCs w:val="28"/>
          <w:rtl/>
          <w:lang w:eastAsia="fr-FR"/>
        </w:rPr>
        <w:t>لا تلاحقا الآخرين</w:t>
      </w:r>
      <w:r w:rsidRPr="009A7776">
        <w:rPr>
          <w:rFonts w:asciiTheme="minorBidi" w:eastAsia="Times New Roman" w:hAnsiTheme="minorBidi"/>
          <w:b/>
          <w:bCs/>
          <w:sz w:val="28"/>
          <w:szCs w:val="28"/>
          <w:lang w:eastAsia="fr-FR"/>
        </w:rPr>
        <w:t>: </w:t>
      </w:r>
      <w:r w:rsidRPr="009A7776">
        <w:rPr>
          <w:rFonts w:asciiTheme="minorBidi" w:eastAsia="Times New Roman" w:hAnsiTheme="minorBidi"/>
          <w:b/>
          <w:bCs/>
          <w:sz w:val="28"/>
          <w:szCs w:val="28"/>
          <w:rtl/>
          <w:lang w:eastAsia="fr-FR"/>
        </w:rPr>
        <w:t xml:space="preserve">زادت الغيرة بين الأزواج بوجود المواقع الاجتماعية </w:t>
      </w:r>
      <w:proofErr w:type="spellStart"/>
      <w:r w:rsidRPr="009A7776">
        <w:rPr>
          <w:rFonts w:asciiTheme="minorBidi" w:eastAsia="Times New Roman" w:hAnsiTheme="minorBidi"/>
          <w:b/>
          <w:bCs/>
          <w:sz w:val="28"/>
          <w:szCs w:val="28"/>
          <w:rtl/>
          <w:lang w:eastAsia="fr-FR"/>
        </w:rPr>
        <w:t>كالفيسبوك</w:t>
      </w:r>
      <w:proofErr w:type="spellEnd"/>
      <w:r w:rsidRPr="009A7776">
        <w:rPr>
          <w:rFonts w:asciiTheme="minorBidi" w:eastAsia="Times New Roman" w:hAnsiTheme="minorBidi"/>
          <w:b/>
          <w:bCs/>
          <w:sz w:val="28"/>
          <w:szCs w:val="28"/>
          <w:rtl/>
          <w:lang w:eastAsia="fr-FR"/>
        </w:rPr>
        <w:t xml:space="preserve"> </w:t>
      </w:r>
      <w:proofErr w:type="spellStart"/>
      <w:r w:rsidRPr="009A7776">
        <w:rPr>
          <w:rFonts w:asciiTheme="minorBidi" w:eastAsia="Times New Roman" w:hAnsiTheme="minorBidi"/>
          <w:b/>
          <w:bCs/>
          <w:sz w:val="28"/>
          <w:szCs w:val="28"/>
          <w:rtl/>
          <w:lang w:eastAsia="fr-FR"/>
        </w:rPr>
        <w:t>وتويتر</w:t>
      </w:r>
      <w:proofErr w:type="spellEnd"/>
      <w:r w:rsidRPr="009A7776">
        <w:rPr>
          <w:rFonts w:asciiTheme="minorBidi" w:eastAsia="Times New Roman" w:hAnsiTheme="minorBidi"/>
          <w:b/>
          <w:bCs/>
          <w:sz w:val="28"/>
          <w:szCs w:val="28"/>
          <w:rtl/>
          <w:lang w:eastAsia="fr-FR"/>
        </w:rPr>
        <w:t xml:space="preserve"> وغيرها من المواقع، بسبب تسهيلها ملاحقة الآخرين، فكل منا قد لاحق شخصاً ما على الأقل في حياته</w:t>
      </w:r>
      <w:r w:rsidRPr="009A7776">
        <w:rPr>
          <w:rFonts w:asciiTheme="minorBidi" w:eastAsia="Times New Roman" w:hAnsiTheme="minorBidi"/>
          <w:b/>
          <w:bCs/>
          <w:sz w:val="28"/>
          <w:szCs w:val="28"/>
          <w:lang w:eastAsia="fr-FR"/>
        </w:rPr>
        <w:t>.</w:t>
      </w:r>
    </w:p>
    <w:p w:rsidR="009A7776" w:rsidRPr="009A7776" w:rsidRDefault="009A7776" w:rsidP="009A7776">
      <w:pPr>
        <w:shd w:val="clear" w:color="auto" w:fill="F8F8F8"/>
        <w:spacing w:after="100" w:line="264" w:lineRule="atLeast"/>
        <w:jc w:val="right"/>
        <w:textAlignment w:val="baseline"/>
        <w:rPr>
          <w:rFonts w:asciiTheme="minorBidi" w:eastAsia="Times New Roman" w:hAnsiTheme="minorBidi"/>
          <w:b/>
          <w:bCs/>
          <w:sz w:val="28"/>
          <w:szCs w:val="28"/>
          <w:lang w:eastAsia="fr-FR"/>
        </w:rPr>
      </w:pPr>
      <w:proofErr w:type="gramStart"/>
      <w:r w:rsidRPr="009A7776">
        <w:rPr>
          <w:rFonts w:asciiTheme="minorBidi" w:eastAsia="Times New Roman" w:hAnsiTheme="minorBidi"/>
          <w:b/>
          <w:bCs/>
          <w:sz w:val="28"/>
          <w:szCs w:val="28"/>
          <w:rtl/>
          <w:lang w:eastAsia="fr-FR"/>
        </w:rPr>
        <w:t>يجب</w:t>
      </w:r>
      <w:proofErr w:type="gramEnd"/>
      <w:r w:rsidRPr="009A7776">
        <w:rPr>
          <w:rFonts w:asciiTheme="minorBidi" w:eastAsia="Times New Roman" w:hAnsiTheme="minorBidi"/>
          <w:b/>
          <w:bCs/>
          <w:sz w:val="28"/>
          <w:szCs w:val="28"/>
          <w:rtl/>
          <w:lang w:eastAsia="fr-FR"/>
        </w:rPr>
        <w:t xml:space="preserve"> أن يتذكر كل منكما تميزه عن الآخرين، وأن يحرص على عدم مقارنة نفسه بغيره لأن شريكه يحبه لشخصه</w:t>
      </w:r>
    </w:p>
    <w:p w:rsidR="00F8618E" w:rsidRDefault="00F8618E"/>
    <w:sectPr w:rsidR="00F8618E" w:rsidSect="009A7776">
      <w:pgSz w:w="11906" w:h="16838"/>
      <w:pgMar w:top="142" w:right="991" w:bottom="14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9A7776"/>
    <w:rsid w:val="009A7776"/>
    <w:rsid w:val="00F8618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18E"/>
  </w:style>
  <w:style w:type="paragraph" w:styleId="Titre1">
    <w:name w:val="heading 1"/>
    <w:basedOn w:val="Normal"/>
    <w:link w:val="Titre1Car"/>
    <w:uiPriority w:val="9"/>
    <w:qFormat/>
    <w:rsid w:val="009A77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A7776"/>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9A777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9A7776"/>
    <w:rPr>
      <w:b/>
      <w:bCs/>
    </w:rPr>
  </w:style>
  <w:style w:type="character" w:customStyle="1" w:styleId="apple-converted-space">
    <w:name w:val="apple-converted-space"/>
    <w:basedOn w:val="Policepardfaut"/>
    <w:rsid w:val="009A7776"/>
  </w:style>
  <w:style w:type="paragraph" w:styleId="Textedebulles">
    <w:name w:val="Balloon Text"/>
    <w:basedOn w:val="Normal"/>
    <w:link w:val="TextedebullesCar"/>
    <w:uiPriority w:val="99"/>
    <w:semiHidden/>
    <w:unhideWhenUsed/>
    <w:rsid w:val="009A777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A77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6381115">
      <w:bodyDiv w:val="1"/>
      <w:marLeft w:val="0"/>
      <w:marRight w:val="0"/>
      <w:marTop w:val="0"/>
      <w:marBottom w:val="0"/>
      <w:divBdr>
        <w:top w:val="none" w:sz="0" w:space="0" w:color="auto"/>
        <w:left w:val="none" w:sz="0" w:space="0" w:color="auto"/>
        <w:bottom w:val="none" w:sz="0" w:space="0" w:color="auto"/>
        <w:right w:val="none" w:sz="0" w:space="0" w:color="auto"/>
      </w:divBdr>
      <w:divsChild>
        <w:div w:id="1716268880">
          <w:marLeft w:val="0"/>
          <w:marRight w:val="0"/>
          <w:marTop w:val="0"/>
          <w:marBottom w:val="0"/>
          <w:divBdr>
            <w:top w:val="none" w:sz="0" w:space="0" w:color="auto"/>
            <w:left w:val="none" w:sz="0" w:space="0" w:color="auto"/>
            <w:bottom w:val="none" w:sz="0" w:space="0" w:color="auto"/>
            <w:right w:val="none" w:sz="0" w:space="0" w:color="auto"/>
          </w:divBdr>
          <w:divsChild>
            <w:div w:id="957300876">
              <w:marLeft w:val="190"/>
              <w:marRight w:val="0"/>
              <w:marTop w:val="0"/>
              <w:marBottom w:val="0"/>
              <w:divBdr>
                <w:top w:val="none" w:sz="0" w:space="0" w:color="auto"/>
                <w:left w:val="none" w:sz="0" w:space="0" w:color="auto"/>
                <w:bottom w:val="none" w:sz="0" w:space="0" w:color="auto"/>
                <w:right w:val="none" w:sz="0" w:space="0" w:color="auto"/>
              </w:divBdr>
              <w:divsChild>
                <w:div w:id="1915047973">
                  <w:marLeft w:val="0"/>
                  <w:marRight w:val="0"/>
                  <w:marTop w:val="0"/>
                  <w:marBottom w:val="0"/>
                  <w:divBdr>
                    <w:top w:val="none" w:sz="0" w:space="0" w:color="auto"/>
                    <w:left w:val="none" w:sz="0" w:space="0" w:color="auto"/>
                    <w:bottom w:val="none" w:sz="0" w:space="0" w:color="auto"/>
                    <w:right w:val="none" w:sz="0" w:space="0" w:color="auto"/>
                  </w:divBdr>
                  <w:divsChild>
                    <w:div w:id="158665678">
                      <w:marLeft w:val="0"/>
                      <w:marRight w:val="0"/>
                      <w:marTop w:val="0"/>
                      <w:marBottom w:val="0"/>
                      <w:divBdr>
                        <w:top w:val="none" w:sz="0" w:space="0" w:color="auto"/>
                        <w:left w:val="none" w:sz="0" w:space="0" w:color="auto"/>
                        <w:bottom w:val="none" w:sz="0" w:space="0" w:color="auto"/>
                        <w:right w:val="none" w:sz="0" w:space="0" w:color="auto"/>
                      </w:divBdr>
                      <w:divsChild>
                        <w:div w:id="1069765494">
                          <w:marLeft w:val="0"/>
                          <w:marRight w:val="0"/>
                          <w:marTop w:val="0"/>
                          <w:marBottom w:val="0"/>
                          <w:divBdr>
                            <w:top w:val="none" w:sz="0" w:space="0" w:color="auto"/>
                            <w:left w:val="none" w:sz="0" w:space="0" w:color="auto"/>
                            <w:bottom w:val="none" w:sz="0" w:space="0" w:color="auto"/>
                            <w:right w:val="none" w:sz="0" w:space="0" w:color="auto"/>
                          </w:divBdr>
                          <w:divsChild>
                            <w:div w:id="1035665940">
                              <w:marLeft w:val="0"/>
                              <w:marRight w:val="0"/>
                              <w:marTop w:val="0"/>
                              <w:marBottom w:val="0"/>
                              <w:divBdr>
                                <w:top w:val="none" w:sz="0" w:space="0" w:color="auto"/>
                                <w:left w:val="none" w:sz="0" w:space="0" w:color="auto"/>
                                <w:bottom w:val="none" w:sz="0" w:space="0" w:color="auto"/>
                                <w:right w:val="none" w:sz="0" w:space="0" w:color="auto"/>
                              </w:divBdr>
                              <w:divsChild>
                                <w:div w:id="259607218">
                                  <w:marLeft w:val="0"/>
                                  <w:marRight w:val="0"/>
                                  <w:marTop w:val="0"/>
                                  <w:marBottom w:val="0"/>
                                  <w:divBdr>
                                    <w:top w:val="none" w:sz="0" w:space="0" w:color="auto"/>
                                    <w:left w:val="none" w:sz="0" w:space="0" w:color="auto"/>
                                    <w:bottom w:val="none" w:sz="0" w:space="0" w:color="auto"/>
                                    <w:right w:val="none" w:sz="0" w:space="0" w:color="auto"/>
                                  </w:divBdr>
                                  <w:divsChild>
                                    <w:div w:id="579408777">
                                      <w:marLeft w:val="0"/>
                                      <w:marRight w:val="0"/>
                                      <w:marTop w:val="0"/>
                                      <w:marBottom w:val="0"/>
                                      <w:divBdr>
                                        <w:top w:val="none" w:sz="0" w:space="0" w:color="auto"/>
                                        <w:left w:val="none" w:sz="0" w:space="0" w:color="auto"/>
                                        <w:bottom w:val="none" w:sz="0" w:space="0" w:color="auto"/>
                                        <w:right w:val="none" w:sz="0" w:space="0" w:color="auto"/>
                                      </w:divBdr>
                                      <w:divsChild>
                                        <w:div w:id="1248686065">
                                          <w:marLeft w:val="0"/>
                                          <w:marRight w:val="0"/>
                                          <w:marTop w:val="0"/>
                                          <w:marBottom w:val="0"/>
                                          <w:divBdr>
                                            <w:top w:val="none" w:sz="0" w:space="0" w:color="auto"/>
                                            <w:left w:val="none" w:sz="0" w:space="0" w:color="auto"/>
                                            <w:bottom w:val="none" w:sz="0" w:space="0" w:color="auto"/>
                                            <w:right w:val="none" w:sz="0" w:space="0" w:color="auto"/>
                                          </w:divBdr>
                                          <w:divsChild>
                                            <w:div w:id="780684078">
                                              <w:marLeft w:val="0"/>
                                              <w:marRight w:val="0"/>
                                              <w:marTop w:val="0"/>
                                              <w:marBottom w:val="0"/>
                                              <w:divBdr>
                                                <w:top w:val="none" w:sz="0" w:space="0" w:color="auto"/>
                                                <w:left w:val="none" w:sz="0" w:space="0" w:color="auto"/>
                                                <w:bottom w:val="none" w:sz="0" w:space="0" w:color="auto"/>
                                                <w:right w:val="none" w:sz="0" w:space="0" w:color="auto"/>
                                              </w:divBdr>
                                              <w:divsChild>
                                                <w:div w:id="574437755">
                                                  <w:marLeft w:val="0"/>
                                                  <w:marRight w:val="0"/>
                                                  <w:marTop w:val="0"/>
                                                  <w:marBottom w:val="0"/>
                                                  <w:divBdr>
                                                    <w:top w:val="none" w:sz="0" w:space="0" w:color="auto"/>
                                                    <w:left w:val="none" w:sz="0" w:space="0" w:color="auto"/>
                                                    <w:bottom w:val="none" w:sz="0" w:space="0" w:color="auto"/>
                                                    <w:right w:val="none" w:sz="0" w:space="0" w:color="auto"/>
                                                  </w:divBdr>
                                                  <w:divsChild>
                                                    <w:div w:id="181018654">
                                                      <w:marLeft w:val="0"/>
                                                      <w:marRight w:val="0"/>
                                                      <w:marTop w:val="0"/>
                                                      <w:marBottom w:val="0"/>
                                                      <w:divBdr>
                                                        <w:top w:val="none" w:sz="0" w:space="0" w:color="auto"/>
                                                        <w:left w:val="none" w:sz="0" w:space="0" w:color="auto"/>
                                                        <w:bottom w:val="none" w:sz="0" w:space="0" w:color="auto"/>
                                                        <w:right w:val="none" w:sz="0" w:space="0" w:color="auto"/>
                                                      </w:divBdr>
                                                      <w:divsChild>
                                                        <w:div w:id="511995522">
                                                          <w:marLeft w:val="0"/>
                                                          <w:marRight w:val="0"/>
                                                          <w:marTop w:val="0"/>
                                                          <w:marBottom w:val="0"/>
                                                          <w:divBdr>
                                                            <w:top w:val="none" w:sz="0" w:space="0" w:color="auto"/>
                                                            <w:left w:val="none" w:sz="0" w:space="0" w:color="auto"/>
                                                            <w:bottom w:val="none" w:sz="0" w:space="0" w:color="auto"/>
                                                            <w:right w:val="none" w:sz="0" w:space="0" w:color="auto"/>
                                                          </w:divBdr>
                                                          <w:divsChild>
                                                            <w:div w:id="1851991243">
                                                              <w:marLeft w:val="0"/>
                                                              <w:marRight w:val="0"/>
                                                              <w:marTop w:val="0"/>
                                                              <w:marBottom w:val="0"/>
                                                              <w:divBdr>
                                                                <w:top w:val="none" w:sz="0" w:space="0" w:color="auto"/>
                                                                <w:left w:val="none" w:sz="0" w:space="0" w:color="auto"/>
                                                                <w:bottom w:val="none" w:sz="0" w:space="0" w:color="auto"/>
                                                                <w:right w:val="none" w:sz="0" w:space="0" w:color="auto"/>
                                                              </w:divBdr>
                                                              <w:divsChild>
                                                                <w:div w:id="1740859342">
                                                                  <w:marLeft w:val="0"/>
                                                                  <w:marRight w:val="0"/>
                                                                  <w:marTop w:val="0"/>
                                                                  <w:marBottom w:val="0"/>
                                                                  <w:divBdr>
                                                                    <w:top w:val="none" w:sz="0" w:space="0" w:color="auto"/>
                                                                    <w:left w:val="none" w:sz="0" w:space="0" w:color="auto"/>
                                                                    <w:bottom w:val="none" w:sz="0" w:space="0" w:color="auto"/>
                                                                    <w:right w:val="none" w:sz="0" w:space="0" w:color="auto"/>
                                                                  </w:divBdr>
                                                                  <w:divsChild>
                                                                    <w:div w:id="130746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492348">
                                                              <w:marLeft w:val="0"/>
                                                              <w:marRight w:val="0"/>
                                                              <w:marTop w:val="0"/>
                                                              <w:marBottom w:val="0"/>
                                                              <w:divBdr>
                                                                <w:top w:val="none" w:sz="0" w:space="0" w:color="auto"/>
                                                                <w:left w:val="none" w:sz="0" w:space="0" w:color="auto"/>
                                                                <w:bottom w:val="none" w:sz="0" w:space="0" w:color="auto"/>
                                                                <w:right w:val="none" w:sz="0" w:space="0" w:color="auto"/>
                                                              </w:divBdr>
                                                              <w:divsChild>
                                                                <w:div w:id="325598742">
                                                                  <w:marLeft w:val="0"/>
                                                                  <w:marRight w:val="0"/>
                                                                  <w:marTop w:val="0"/>
                                                                  <w:marBottom w:val="0"/>
                                                                  <w:divBdr>
                                                                    <w:top w:val="none" w:sz="0" w:space="0" w:color="auto"/>
                                                                    <w:left w:val="none" w:sz="0" w:space="0" w:color="auto"/>
                                                                    <w:bottom w:val="none" w:sz="0" w:space="0" w:color="auto"/>
                                                                    <w:right w:val="none" w:sz="0" w:space="0" w:color="auto"/>
                                                                  </w:divBdr>
                                                                  <w:divsChild>
                                                                    <w:div w:id="1493566912">
                                                                      <w:marLeft w:val="0"/>
                                                                      <w:marRight w:val="0"/>
                                                                      <w:marTop w:val="0"/>
                                                                      <w:marBottom w:val="0"/>
                                                                      <w:divBdr>
                                                                        <w:top w:val="none" w:sz="0" w:space="0" w:color="auto"/>
                                                                        <w:left w:val="none" w:sz="0" w:space="0" w:color="auto"/>
                                                                        <w:bottom w:val="none" w:sz="0" w:space="0" w:color="auto"/>
                                                                        <w:right w:val="none" w:sz="0" w:space="0" w:color="auto"/>
                                                                      </w:divBdr>
                                                                      <w:divsChild>
                                                                        <w:div w:id="1277828737">
                                                                          <w:marLeft w:val="0"/>
                                                                          <w:marRight w:val="0"/>
                                                                          <w:marTop w:val="0"/>
                                                                          <w:marBottom w:val="0"/>
                                                                          <w:divBdr>
                                                                            <w:top w:val="none" w:sz="0" w:space="0" w:color="auto"/>
                                                                            <w:left w:val="none" w:sz="0" w:space="0" w:color="auto"/>
                                                                            <w:bottom w:val="none" w:sz="0" w:space="0" w:color="auto"/>
                                                                            <w:right w:val="none" w:sz="0" w:space="0" w:color="auto"/>
                                                                          </w:divBdr>
                                                                          <w:divsChild>
                                                                            <w:div w:id="453402866">
                                                                              <w:marLeft w:val="0"/>
                                                                              <w:marRight w:val="0"/>
                                                                              <w:marTop w:val="0"/>
                                                                              <w:marBottom w:val="0"/>
                                                                              <w:divBdr>
                                                                                <w:top w:val="none" w:sz="0" w:space="0" w:color="auto"/>
                                                                                <w:left w:val="none" w:sz="0" w:space="0" w:color="auto"/>
                                                                                <w:bottom w:val="none" w:sz="0" w:space="0" w:color="auto"/>
                                                                                <w:right w:val="none" w:sz="0" w:space="0" w:color="auto"/>
                                                                              </w:divBdr>
                                                                              <w:divsChild>
                                                                                <w:div w:id="354623379">
                                                                                  <w:marLeft w:val="0"/>
                                                                                  <w:marRight w:val="100"/>
                                                                                  <w:marTop w:val="0"/>
                                                                                  <w:marBottom w:val="0"/>
                                                                                  <w:divBdr>
                                                                                    <w:top w:val="single" w:sz="4" w:space="3" w:color="EFEBEB"/>
                                                                                    <w:left w:val="single" w:sz="4" w:space="3" w:color="EFEBEB"/>
                                                                                    <w:bottom w:val="single" w:sz="4" w:space="3" w:color="EFEBEB"/>
                                                                                    <w:right w:val="single" w:sz="4" w:space="3" w:color="EFEBEB"/>
                                                                                  </w:divBdr>
                                                                                  <w:divsChild>
                                                                                    <w:div w:id="23482384">
                                                                                      <w:marLeft w:val="0"/>
                                                                                      <w:marRight w:val="0"/>
                                                                                      <w:marTop w:val="0"/>
                                                                                      <w:marBottom w:val="0"/>
                                                                                      <w:divBdr>
                                                                                        <w:top w:val="none" w:sz="0" w:space="0" w:color="auto"/>
                                                                                        <w:left w:val="none" w:sz="0" w:space="0" w:color="auto"/>
                                                                                        <w:bottom w:val="none" w:sz="0" w:space="0" w:color="auto"/>
                                                                                        <w:right w:val="none" w:sz="0" w:space="0" w:color="auto"/>
                                                                                      </w:divBdr>
                                                                                    </w:div>
                                                                                  </w:divsChild>
                                                                                </w:div>
                                                                                <w:div w:id="981428192">
                                                                                  <w:marLeft w:val="0"/>
                                                                                  <w:marRight w:val="0"/>
                                                                                  <w:marTop w:val="0"/>
                                                                                  <w:marBottom w:val="0"/>
                                                                                  <w:divBdr>
                                                                                    <w:top w:val="none" w:sz="0" w:space="0" w:color="auto"/>
                                                                                    <w:left w:val="none" w:sz="0" w:space="0" w:color="auto"/>
                                                                                    <w:bottom w:val="none" w:sz="0" w:space="0" w:color="auto"/>
                                                                                    <w:right w:val="none" w:sz="0" w:space="0" w:color="auto"/>
                                                                                  </w:divBdr>
                                                                                  <w:divsChild>
                                                                                    <w:div w:id="122764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arabiaweddings.com/sites/default/files/tips/2012/10/01/images_1.jp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291</Words>
  <Characters>1606</Characters>
  <Application>Microsoft Office Word</Application>
  <DocSecurity>0</DocSecurity>
  <Lines>13</Lines>
  <Paragraphs>3</Paragraphs>
  <ScaleCrop>false</ScaleCrop>
  <Company/>
  <LinksUpToDate>false</LinksUpToDate>
  <CharactersWithSpaces>1894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client</cp:lastModifiedBy>
  <cp:revision>2</cp:revision>
  <dcterms:created xsi:type="dcterms:W3CDTF">2014-06-12T16:59:00Z</dcterms:created>
  <dcterms:modified xsi:type="dcterms:W3CDTF">2014-06-12T17:00:00Z</dcterms:modified>
</cp:coreProperties>
</file>